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35FA" w14:textId="04D892F1" w:rsidR="00553D43" w:rsidRDefault="00000000">
      <w:pPr>
        <w:spacing w:after="0" w:line="447" w:lineRule="auto"/>
        <w:ind w:left="0" w:right="1993" w:firstLine="0"/>
      </w:pPr>
      <w:r>
        <w:rPr>
          <w:b/>
        </w:rPr>
        <w:t xml:space="preserve">Przedmiotowe zasady oceniania </w:t>
      </w:r>
      <w:r w:rsidR="00BB06C3">
        <w:rPr>
          <w:b/>
        </w:rPr>
        <w:t>z chemii</w:t>
      </w:r>
      <w:r>
        <w:rPr>
          <w:b/>
        </w:rPr>
        <w:t xml:space="preserve"> - kontrakt z uczniem. </w:t>
      </w:r>
      <w:r>
        <w:t>I. Ogólne zasady oceniania.</w:t>
      </w:r>
    </w:p>
    <w:p w14:paraId="39609ABA" w14:textId="77777777" w:rsidR="00553D43" w:rsidRDefault="00000000">
      <w:pPr>
        <w:ind w:left="-5"/>
      </w:pPr>
      <w:r>
        <w:t>1. Nauczyciel sprawdza wiedzę i umiejętności uczniów przez kategorie ocen, które mają określoną wagę:</w:t>
      </w:r>
    </w:p>
    <w:p w14:paraId="4A1CA26B" w14:textId="77777777" w:rsidR="00553D43" w:rsidRDefault="00000000">
      <w:pPr>
        <w:numPr>
          <w:ilvl w:val="0"/>
          <w:numId w:val="1"/>
        </w:numPr>
        <w:ind w:hanging="260"/>
      </w:pPr>
      <w:r>
        <w:t>praca klasowa/sprawdzian - 5</w:t>
      </w:r>
    </w:p>
    <w:p w14:paraId="478FBC56" w14:textId="77777777" w:rsidR="00553D43" w:rsidRDefault="00000000">
      <w:pPr>
        <w:numPr>
          <w:ilvl w:val="0"/>
          <w:numId w:val="1"/>
        </w:numPr>
        <w:ind w:hanging="260"/>
      </w:pPr>
      <w:r>
        <w:t>diagnoza - 4</w:t>
      </w:r>
    </w:p>
    <w:p w14:paraId="7039046F" w14:textId="77777777" w:rsidR="00553D43" w:rsidRDefault="00000000">
      <w:pPr>
        <w:numPr>
          <w:ilvl w:val="0"/>
          <w:numId w:val="1"/>
        </w:numPr>
        <w:ind w:hanging="260"/>
      </w:pPr>
      <w:r>
        <w:t>kartkówka - 3</w:t>
      </w:r>
    </w:p>
    <w:p w14:paraId="566C0451" w14:textId="77777777" w:rsidR="00553D43" w:rsidRDefault="00000000">
      <w:pPr>
        <w:numPr>
          <w:ilvl w:val="0"/>
          <w:numId w:val="1"/>
        </w:numPr>
        <w:ind w:hanging="260"/>
      </w:pPr>
      <w:r>
        <w:t>odpowiedzi ustne - 2</w:t>
      </w:r>
    </w:p>
    <w:p w14:paraId="08EE8A25" w14:textId="77777777" w:rsidR="00553D43" w:rsidRDefault="00000000">
      <w:pPr>
        <w:numPr>
          <w:ilvl w:val="0"/>
          <w:numId w:val="1"/>
        </w:numPr>
        <w:ind w:hanging="260"/>
      </w:pPr>
      <w:r>
        <w:t>praca domowa - 1</w:t>
      </w:r>
    </w:p>
    <w:p w14:paraId="42366470" w14:textId="77777777" w:rsidR="00553D43" w:rsidRDefault="00000000">
      <w:pPr>
        <w:numPr>
          <w:ilvl w:val="0"/>
          <w:numId w:val="1"/>
        </w:numPr>
        <w:ind w:hanging="260"/>
      </w:pPr>
      <w:r>
        <w:t>aktywność - 1</w:t>
      </w:r>
    </w:p>
    <w:p w14:paraId="3BB802F7" w14:textId="77777777" w:rsidR="00553D43" w:rsidRDefault="00000000">
      <w:pPr>
        <w:numPr>
          <w:ilvl w:val="0"/>
          <w:numId w:val="2"/>
        </w:numPr>
        <w:ind w:right="36" w:firstLine="0"/>
      </w:pPr>
      <w:r>
        <w:t xml:space="preserve">Nauczyciel wpisuje oceny z biologii do dziennika </w:t>
      </w:r>
      <w:proofErr w:type="gramStart"/>
      <w:r>
        <w:t>elektronicznego  w</w:t>
      </w:r>
      <w:proofErr w:type="gramEnd"/>
      <w:r>
        <w:t xml:space="preserve"> terminie 2 </w:t>
      </w:r>
    </w:p>
    <w:p w14:paraId="1D569540" w14:textId="77777777" w:rsidR="00553D43" w:rsidRDefault="00000000">
      <w:pPr>
        <w:ind w:left="-5"/>
      </w:pPr>
      <w:r>
        <w:t>tygodni od dnia napisanej pracy pisemnej oraz jest to równoznaczne z poinformowaniem ucznia i jego rodziców (opiekunów prawnych) o otrzymanej ocenie.</w:t>
      </w:r>
    </w:p>
    <w:p w14:paraId="1DA871B9" w14:textId="77777777" w:rsidR="00553D43" w:rsidRDefault="00000000">
      <w:pPr>
        <w:numPr>
          <w:ilvl w:val="0"/>
          <w:numId w:val="2"/>
        </w:numPr>
        <w:spacing w:after="99" w:line="360" w:lineRule="auto"/>
        <w:ind w:right="36" w:firstLine="0"/>
      </w:pPr>
      <w:r>
        <w:t>Zgodnie z WSO w szkole zostały opracowane przedziały procentowe na poszczególne kategorie oceniania: 100% - celujący</w:t>
      </w:r>
    </w:p>
    <w:p w14:paraId="621F85E5" w14:textId="77777777" w:rsidR="00553D43" w:rsidRDefault="00000000">
      <w:pPr>
        <w:ind w:left="-5"/>
      </w:pPr>
      <w:r>
        <w:t>91 - 100% - bardzo dobry</w:t>
      </w:r>
    </w:p>
    <w:p w14:paraId="6E608B2A" w14:textId="77777777" w:rsidR="00553D43" w:rsidRDefault="00000000">
      <w:pPr>
        <w:ind w:left="-5"/>
      </w:pPr>
      <w:r>
        <w:t>75 - 90% - dobry</w:t>
      </w:r>
    </w:p>
    <w:p w14:paraId="08C7B675" w14:textId="77777777" w:rsidR="00553D43" w:rsidRDefault="00000000">
      <w:pPr>
        <w:ind w:left="-5"/>
      </w:pPr>
      <w:r>
        <w:t>55 - 74% - dostateczny</w:t>
      </w:r>
    </w:p>
    <w:p w14:paraId="70AF6511" w14:textId="77777777" w:rsidR="00553D43" w:rsidRDefault="00000000">
      <w:pPr>
        <w:ind w:left="-5"/>
      </w:pPr>
      <w:r>
        <w:t>41 - 54% - dopuszczający</w:t>
      </w:r>
    </w:p>
    <w:p w14:paraId="13C530B8" w14:textId="77777777" w:rsidR="00553D43" w:rsidRDefault="00000000">
      <w:pPr>
        <w:ind w:left="-5"/>
      </w:pPr>
      <w:r>
        <w:t>0 - 40% - niedostateczny</w:t>
      </w:r>
    </w:p>
    <w:p w14:paraId="0EEAB9EB" w14:textId="77777777" w:rsidR="00553D43" w:rsidRDefault="00000000">
      <w:pPr>
        <w:numPr>
          <w:ilvl w:val="0"/>
          <w:numId w:val="3"/>
        </w:numPr>
        <w:ind w:hanging="240"/>
      </w:pPr>
      <w:r>
        <w:t xml:space="preserve">Uczeń w semestrze pisze zapowiedziane i poprzedzone lekcją powtórzeniową sprawdziany po omówieniu każdego rozdziału z biologii (chemii). Jeżeli uczeń był nieobecny na formie pisemnej i nieobecność jest usprawiedliwiona, powinien napisać ją w terminie 2 tygodni. </w:t>
      </w:r>
    </w:p>
    <w:p w14:paraId="5DEB3340" w14:textId="77777777" w:rsidR="00553D43" w:rsidRDefault="00000000">
      <w:pPr>
        <w:numPr>
          <w:ilvl w:val="0"/>
          <w:numId w:val="3"/>
        </w:numPr>
        <w:ind w:hanging="240"/>
      </w:pPr>
      <w:r>
        <w:t>Od momentu wpisania oceny do dziennika elektronicznego uczeń może poprawić ocenę niedostateczną ze sprawdzianu w terminie dwóch tygodni.</w:t>
      </w:r>
    </w:p>
    <w:p w14:paraId="231A1803" w14:textId="77777777" w:rsidR="00553D43" w:rsidRDefault="00000000">
      <w:pPr>
        <w:numPr>
          <w:ilvl w:val="0"/>
          <w:numId w:val="3"/>
        </w:numPr>
        <w:ind w:hanging="240"/>
      </w:pPr>
      <w:r>
        <w:t>Nauczyciel przechowuje prace klasowe z biologii/chemii do końca roku szkolnego.</w:t>
      </w:r>
    </w:p>
    <w:p w14:paraId="3B17E4EF" w14:textId="77777777" w:rsidR="00553D43" w:rsidRDefault="00000000">
      <w:pPr>
        <w:numPr>
          <w:ilvl w:val="0"/>
          <w:numId w:val="3"/>
        </w:numPr>
        <w:ind w:hanging="240"/>
      </w:pPr>
      <w:r>
        <w:lastRenderedPageBreak/>
        <w:t xml:space="preserve">Uczeń może uzyskać wyższą ocenę śródroczną lub roczną niż proponowana przez napisanie pracy klasowej / sprawdzianu ustalonego przez nauczyciela. </w:t>
      </w:r>
    </w:p>
    <w:p w14:paraId="1EB6875B" w14:textId="77777777" w:rsidR="00553D43" w:rsidRDefault="00000000">
      <w:pPr>
        <w:numPr>
          <w:ilvl w:val="0"/>
          <w:numId w:val="3"/>
        </w:numPr>
        <w:ind w:hanging="240"/>
      </w:pPr>
      <w:r>
        <w:t xml:space="preserve">Ocena semestralna i ocena roczna są średnią ważoną obliczaną automatycznie za pomocą dziennika elektronicznego. </w:t>
      </w:r>
    </w:p>
    <w:p w14:paraId="5B73826D" w14:textId="77777777" w:rsidR="00553D43" w:rsidRDefault="00000000">
      <w:pPr>
        <w:numPr>
          <w:ilvl w:val="0"/>
          <w:numId w:val="3"/>
        </w:numPr>
        <w:ind w:hanging="240"/>
      </w:pPr>
      <w:r>
        <w:t>Diagnoza obejmuje pracę sprawdzającą półroczną/roczną lub przygotowanie do egzaminu maturalnego.</w:t>
      </w:r>
    </w:p>
    <w:p w14:paraId="795F7DAA" w14:textId="77777777" w:rsidR="00553D43" w:rsidRDefault="00000000">
      <w:pPr>
        <w:numPr>
          <w:ilvl w:val="0"/>
          <w:numId w:val="3"/>
        </w:numPr>
        <w:ind w:hanging="240"/>
      </w:pPr>
      <w:r>
        <w:t xml:space="preserve">Kartkówka - zakres materiału z trzech ostatnich lekcji, w formie </w:t>
      </w:r>
      <w:proofErr w:type="gramStart"/>
      <w:r>
        <w:t>pisemnej ,</w:t>
      </w:r>
      <w:proofErr w:type="gramEnd"/>
      <w:r>
        <w:t xml:space="preserve"> która nie musi być zapowiedziana przez nauczyciela. </w:t>
      </w:r>
    </w:p>
    <w:p w14:paraId="5F64DC71" w14:textId="77777777" w:rsidR="00553D43" w:rsidRDefault="00000000">
      <w:pPr>
        <w:numPr>
          <w:ilvl w:val="0"/>
          <w:numId w:val="3"/>
        </w:numPr>
        <w:ind w:hanging="240"/>
      </w:pPr>
      <w:r>
        <w:t xml:space="preserve">Aktywność ucznia na zajęciach biologii uwzględnia jego </w:t>
      </w:r>
      <w:proofErr w:type="gramStart"/>
      <w:r>
        <w:t>zaangażowanie  na</w:t>
      </w:r>
      <w:proofErr w:type="gramEnd"/>
      <w:r>
        <w:t xml:space="preserve"> zajęciach związane z prawidłową odpowiedzią i umożliwia wpisanie do dziennika oceny bardzo dobrej po uzyskaniu pięciu plusów.</w:t>
      </w:r>
    </w:p>
    <w:p w14:paraId="3B69B44A" w14:textId="77777777" w:rsidR="00553D43" w:rsidRDefault="00000000">
      <w:pPr>
        <w:numPr>
          <w:ilvl w:val="0"/>
          <w:numId w:val="3"/>
        </w:numPr>
        <w:ind w:hanging="240"/>
      </w:pPr>
      <w:r>
        <w:t xml:space="preserve">Uczeń może być dwukrotnie nieprzygotowany do lekcji biologii/chemii w </w:t>
      </w:r>
      <w:proofErr w:type="gramStart"/>
      <w:r>
        <w:t>semestrze ,informuje</w:t>
      </w:r>
      <w:proofErr w:type="gramEnd"/>
      <w:r>
        <w:t xml:space="preserve"> o tym na początku zajęć lekcyjnych. Uczeń na lekcję przynosi zeszyt, podręcznik oraz z biologii rozszerzonej zeszyt ćwiczeń w postaci maturalnych kart pracy.</w:t>
      </w:r>
    </w:p>
    <w:p w14:paraId="61366188" w14:textId="77777777" w:rsidR="00553D43" w:rsidRDefault="00000000">
      <w:pPr>
        <w:numPr>
          <w:ilvl w:val="0"/>
          <w:numId w:val="3"/>
        </w:numPr>
        <w:ind w:hanging="240"/>
      </w:pPr>
      <w:r>
        <w:t>Ocena semestralna oraz roczna uwzględnia wartość średniej ważonej ocen cząstkowych:</w:t>
      </w:r>
    </w:p>
    <w:p w14:paraId="7E4898C3" w14:textId="77777777" w:rsidR="00553D43" w:rsidRDefault="00000000">
      <w:pPr>
        <w:spacing w:line="446" w:lineRule="auto"/>
        <w:ind w:left="-5" w:right="4550"/>
      </w:pPr>
      <w:r>
        <w:t>celujący - średnia ważona 5,51 bardzo dobry - średnia ważona 4,7 - 5,5 dobry - średnia ważona 3,7 - 4,69 dostateczny - średnia ważona 2,7 - 3,69 dopuszczający - średnia ważona 1,7 - 2,69 niedostateczny - średnia ważona do 1,69</w:t>
      </w:r>
    </w:p>
    <w:sectPr w:rsidR="00553D43">
      <w:pgSz w:w="12240" w:h="15840"/>
      <w:pgMar w:top="1450" w:right="1823" w:bottom="1764" w:left="18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D753C"/>
    <w:multiLevelType w:val="hybridMultilevel"/>
    <w:tmpl w:val="4B9025C2"/>
    <w:lvl w:ilvl="0" w:tplc="1136C5EE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EB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6C6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EEB1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8E0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8827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4292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227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A51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823835"/>
    <w:multiLevelType w:val="hybridMultilevel"/>
    <w:tmpl w:val="0B34383A"/>
    <w:lvl w:ilvl="0" w:tplc="6C5685DE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0A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D234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006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DC8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609D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E56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CDC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A67D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D96751"/>
    <w:multiLevelType w:val="hybridMultilevel"/>
    <w:tmpl w:val="B51C670C"/>
    <w:lvl w:ilvl="0" w:tplc="8F7296F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A4D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408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AC5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C0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012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B2A8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EE7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082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8401327">
    <w:abstractNumId w:val="0"/>
  </w:num>
  <w:num w:numId="2" w16cid:durableId="959603813">
    <w:abstractNumId w:val="2"/>
  </w:num>
  <w:num w:numId="3" w16cid:durableId="984352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43"/>
    <w:rsid w:val="0023539D"/>
    <w:rsid w:val="00553D43"/>
    <w:rsid w:val="00BB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F147"/>
  <w15:docId w15:val="{526A8D52-5A7B-45A8-B2B7-3F318111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8" w:line="267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lelo</dc:creator>
  <cp:keywords/>
  <cp:lastModifiedBy>Daniel lelo</cp:lastModifiedBy>
  <cp:revision>2</cp:revision>
  <dcterms:created xsi:type="dcterms:W3CDTF">2025-10-22T12:25:00Z</dcterms:created>
  <dcterms:modified xsi:type="dcterms:W3CDTF">2025-10-22T12:25:00Z</dcterms:modified>
</cp:coreProperties>
</file>